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95D" w:rsidRDefault="003C395D" w:rsidP="003C395D">
      <w:pPr>
        <w:jc w:val="center"/>
        <w:rPr>
          <w:rFonts w:asciiTheme="majorHAnsi" w:hAnsiTheme="majorHAnsi"/>
          <w:b/>
          <w:sz w:val="48"/>
          <w:szCs w:val="52"/>
        </w:rPr>
      </w:pPr>
      <w:r>
        <w:rPr>
          <w:noProof/>
          <w:sz w:val="20"/>
          <w:lang w:eastAsia="sl-SI"/>
        </w:rPr>
        <w:drawing>
          <wp:inline distT="0" distB="0" distL="0" distR="0" wp14:anchorId="207BAFD0" wp14:editId="44148EA9">
            <wp:extent cx="654943" cy="455887"/>
            <wp:effectExtent l="0" t="0" r="0" b="1905"/>
            <wp:docPr id="1026" name="Image1" descr="http://nasemaleskobcevke.files.wordpress.com/2012/06/sad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4943" cy="455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395D" w:rsidRPr="00DC01CA" w:rsidRDefault="003C395D" w:rsidP="003C395D">
      <w:pPr>
        <w:tabs>
          <w:tab w:val="center" w:pos="4536"/>
          <w:tab w:val="left" w:pos="5910"/>
        </w:tabs>
        <w:rPr>
          <w:rFonts w:ascii="Arial Narrow" w:hAnsi="Arial Narrow"/>
          <w:b/>
          <w:sz w:val="40"/>
          <w:szCs w:val="48"/>
        </w:rPr>
      </w:pPr>
      <w:r>
        <w:rPr>
          <w:rFonts w:asciiTheme="majorHAnsi" w:hAnsiTheme="majorHAnsi"/>
          <w:b/>
          <w:sz w:val="40"/>
          <w:szCs w:val="48"/>
        </w:rPr>
        <w:tab/>
      </w:r>
      <w:r w:rsidRPr="00DC01CA">
        <w:rPr>
          <w:rFonts w:ascii="Arial Narrow" w:hAnsi="Arial Narrow"/>
          <w:b/>
          <w:sz w:val="36"/>
          <w:szCs w:val="32"/>
        </w:rPr>
        <w:t>Jedilnik</w:t>
      </w:r>
      <w:r w:rsidRPr="00DC01CA">
        <w:rPr>
          <w:rFonts w:ascii="Arial Narrow" w:hAnsi="Arial Narrow"/>
          <w:b/>
          <w:sz w:val="40"/>
          <w:szCs w:val="48"/>
        </w:rPr>
        <w:t xml:space="preserve"> </w:t>
      </w:r>
      <w:r w:rsidRPr="00DC01CA">
        <w:rPr>
          <w:rFonts w:ascii="Arial Narrow" w:hAnsi="Arial Narrow"/>
          <w:b/>
          <w:sz w:val="40"/>
          <w:szCs w:val="48"/>
        </w:rPr>
        <w:tab/>
      </w:r>
    </w:p>
    <w:p w:rsidR="003C395D" w:rsidRPr="00DC01CA" w:rsidRDefault="003C395D" w:rsidP="003C395D">
      <w:pPr>
        <w:jc w:val="center"/>
        <w:rPr>
          <w:rFonts w:ascii="Arial Narrow" w:hAnsi="Arial Narrow"/>
          <w:b/>
          <w:sz w:val="28"/>
          <w:szCs w:val="32"/>
        </w:rPr>
      </w:pPr>
      <w:r w:rsidRPr="00DC01CA">
        <w:rPr>
          <w:rFonts w:ascii="Arial Narrow" w:hAnsi="Arial Narrow"/>
          <w:b/>
          <w:sz w:val="28"/>
          <w:szCs w:val="32"/>
        </w:rPr>
        <w:t>Od</w:t>
      </w:r>
      <w:r>
        <w:rPr>
          <w:rFonts w:ascii="Arial Narrow" w:hAnsi="Arial Narrow"/>
          <w:b/>
          <w:sz w:val="28"/>
          <w:szCs w:val="32"/>
        </w:rPr>
        <w:t xml:space="preserve"> </w:t>
      </w:r>
      <w:r w:rsidR="00AB1638">
        <w:rPr>
          <w:rFonts w:ascii="Arial Narrow" w:hAnsi="Arial Narrow"/>
          <w:b/>
          <w:sz w:val="28"/>
          <w:szCs w:val="32"/>
        </w:rPr>
        <w:t>9</w:t>
      </w:r>
      <w:r w:rsidR="00731574">
        <w:rPr>
          <w:rFonts w:ascii="Arial Narrow" w:hAnsi="Arial Narrow"/>
          <w:b/>
          <w:sz w:val="28"/>
          <w:szCs w:val="32"/>
        </w:rPr>
        <w:t xml:space="preserve">. 12. do </w:t>
      </w:r>
      <w:r w:rsidR="00AB1638">
        <w:rPr>
          <w:rFonts w:ascii="Arial Narrow" w:hAnsi="Arial Narrow"/>
          <w:b/>
          <w:sz w:val="28"/>
          <w:szCs w:val="32"/>
        </w:rPr>
        <w:t>13</w:t>
      </w:r>
      <w:r w:rsidR="00731574">
        <w:rPr>
          <w:rFonts w:ascii="Arial Narrow" w:hAnsi="Arial Narrow"/>
          <w:b/>
          <w:sz w:val="28"/>
          <w:szCs w:val="32"/>
        </w:rPr>
        <w:t xml:space="preserve">. 12. </w:t>
      </w:r>
      <w:r w:rsidR="00AB1638">
        <w:rPr>
          <w:rFonts w:ascii="Arial Narrow" w:hAnsi="Arial Narrow"/>
          <w:b/>
          <w:sz w:val="28"/>
          <w:szCs w:val="32"/>
        </w:rPr>
        <w:t>2019</w:t>
      </w:r>
    </w:p>
    <w:tbl>
      <w:tblPr>
        <w:tblStyle w:val="Tabelamrea"/>
        <w:tblW w:w="10774" w:type="dxa"/>
        <w:tblInd w:w="-885" w:type="dxa"/>
        <w:tblLook w:val="04A0" w:firstRow="1" w:lastRow="0" w:firstColumn="1" w:lastColumn="0" w:noHBand="0" w:noVBand="1"/>
      </w:tblPr>
      <w:tblGrid>
        <w:gridCol w:w="1459"/>
        <w:gridCol w:w="2653"/>
        <w:gridCol w:w="1843"/>
        <w:gridCol w:w="2976"/>
        <w:gridCol w:w="1843"/>
      </w:tblGrid>
      <w:tr w:rsidR="003C395D" w:rsidTr="00F47E07">
        <w:tc>
          <w:tcPr>
            <w:tcW w:w="1459" w:type="dxa"/>
            <w:shd w:val="clear" w:color="auto" w:fill="FABF8F"/>
          </w:tcPr>
          <w:p w:rsidR="003C395D" w:rsidRPr="00DC01CA" w:rsidRDefault="003C395D" w:rsidP="00F47E07">
            <w:pPr>
              <w:rPr>
                <w:rFonts w:ascii="Arial Narrow" w:hAnsi="Arial Narrow"/>
                <w:b/>
                <w:szCs w:val="24"/>
              </w:rPr>
            </w:pPr>
            <w:r w:rsidRPr="00DC01CA">
              <w:rPr>
                <w:rFonts w:ascii="Arial Narrow" w:hAnsi="Arial Narrow"/>
                <w:b/>
                <w:szCs w:val="24"/>
              </w:rPr>
              <w:t>Dan</w:t>
            </w:r>
          </w:p>
        </w:tc>
        <w:tc>
          <w:tcPr>
            <w:tcW w:w="2653" w:type="dxa"/>
            <w:shd w:val="clear" w:color="auto" w:fill="FABF8F"/>
          </w:tcPr>
          <w:p w:rsidR="003C395D" w:rsidRPr="00DC01CA" w:rsidRDefault="003C395D" w:rsidP="00F47E07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DC01CA">
              <w:rPr>
                <w:rFonts w:ascii="Arial Narrow" w:hAnsi="Arial Narrow"/>
                <w:b/>
                <w:szCs w:val="24"/>
              </w:rPr>
              <w:t>Zajtrk</w:t>
            </w:r>
          </w:p>
        </w:tc>
        <w:tc>
          <w:tcPr>
            <w:tcW w:w="1843" w:type="dxa"/>
            <w:shd w:val="clear" w:color="auto" w:fill="FABF8F"/>
          </w:tcPr>
          <w:p w:rsidR="003C395D" w:rsidRPr="00DC01CA" w:rsidRDefault="003C395D" w:rsidP="00F47E07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DC01CA">
              <w:rPr>
                <w:rFonts w:ascii="Arial Narrow" w:hAnsi="Arial Narrow"/>
                <w:b/>
                <w:szCs w:val="24"/>
              </w:rPr>
              <w:t>Malica</w:t>
            </w:r>
          </w:p>
        </w:tc>
        <w:tc>
          <w:tcPr>
            <w:tcW w:w="2976" w:type="dxa"/>
            <w:shd w:val="clear" w:color="auto" w:fill="FABF8F"/>
          </w:tcPr>
          <w:p w:rsidR="003C395D" w:rsidRPr="00DC01CA" w:rsidRDefault="003C395D" w:rsidP="00F47E07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DC01CA">
              <w:rPr>
                <w:rFonts w:ascii="Arial Narrow" w:hAnsi="Arial Narrow"/>
                <w:b/>
                <w:szCs w:val="24"/>
              </w:rPr>
              <w:t>Kosilo</w:t>
            </w:r>
          </w:p>
        </w:tc>
        <w:tc>
          <w:tcPr>
            <w:tcW w:w="1843" w:type="dxa"/>
            <w:shd w:val="clear" w:color="auto" w:fill="FABF8F"/>
          </w:tcPr>
          <w:p w:rsidR="003C395D" w:rsidRPr="00DC01CA" w:rsidRDefault="003C395D" w:rsidP="00F47E07">
            <w:pPr>
              <w:jc w:val="center"/>
              <w:rPr>
                <w:rFonts w:ascii="Arial Narrow" w:hAnsi="Arial Narrow"/>
                <w:b/>
                <w:szCs w:val="24"/>
              </w:rPr>
            </w:pPr>
            <w:proofErr w:type="spellStart"/>
            <w:r w:rsidRPr="00DC01CA">
              <w:rPr>
                <w:rFonts w:ascii="Arial Narrow" w:hAnsi="Arial Narrow"/>
                <w:b/>
                <w:szCs w:val="24"/>
              </w:rPr>
              <w:t>P.malica</w:t>
            </w:r>
            <w:proofErr w:type="spellEnd"/>
          </w:p>
        </w:tc>
      </w:tr>
      <w:tr w:rsidR="003C395D" w:rsidTr="00F47E07">
        <w:tc>
          <w:tcPr>
            <w:tcW w:w="1459" w:type="dxa"/>
          </w:tcPr>
          <w:p w:rsidR="003C395D" w:rsidRPr="005F41BE" w:rsidRDefault="003C395D" w:rsidP="00F47E0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F41BE">
              <w:rPr>
                <w:rFonts w:ascii="Arial Narrow" w:hAnsi="Arial Narrow"/>
                <w:b/>
                <w:sz w:val="24"/>
                <w:szCs w:val="24"/>
              </w:rPr>
              <w:t>Ponedeljek</w:t>
            </w:r>
          </w:p>
          <w:p w:rsidR="003C395D" w:rsidRPr="005F41BE" w:rsidRDefault="00AB1638" w:rsidP="00B501B2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9</w:t>
            </w:r>
            <w:r w:rsidR="00B501B2">
              <w:rPr>
                <w:rFonts w:ascii="Arial Narrow" w:hAnsi="Arial Narrow"/>
                <w:b/>
                <w:sz w:val="24"/>
                <w:szCs w:val="24"/>
              </w:rPr>
              <w:t>. 12</w:t>
            </w:r>
            <w:r w:rsidR="003C395D" w:rsidRPr="005F41BE"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</w:tc>
        <w:tc>
          <w:tcPr>
            <w:tcW w:w="2653" w:type="dxa"/>
            <w:shd w:val="clear" w:color="auto" w:fill="FBD4B4"/>
            <w:vAlign w:val="center"/>
          </w:tcPr>
          <w:p w:rsidR="00731574" w:rsidRDefault="00731574" w:rsidP="00731574">
            <w:pPr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ovseni kruh</w:t>
            </w:r>
          </w:p>
          <w:p w:rsidR="00731574" w:rsidRDefault="00F768B2" w:rsidP="00731574">
            <w:pPr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sirni namaz</w:t>
            </w:r>
          </w:p>
          <w:p w:rsidR="002B2A1D" w:rsidRDefault="00731574" w:rsidP="00731574">
            <w:pPr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 xml:space="preserve"> </w:t>
            </w:r>
            <w:r w:rsidR="00F768B2">
              <w:rPr>
                <w:rFonts w:ascii="Arial Narrow" w:hAnsi="Arial Narrow"/>
                <w:sz w:val="28"/>
              </w:rPr>
              <w:t>bela kava</w:t>
            </w:r>
          </w:p>
          <w:p w:rsidR="00731574" w:rsidRPr="000B4C9F" w:rsidRDefault="00731574" w:rsidP="0073157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C395D" w:rsidRPr="000B4C9F" w:rsidRDefault="00884273" w:rsidP="00F47E0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52842">
              <w:rPr>
                <w:rFonts w:ascii="Arial Narrow" w:hAnsi="Arial Narrow"/>
                <w:b/>
                <w:sz w:val="24"/>
                <w:szCs w:val="24"/>
              </w:rPr>
              <w:t>sadno-zelenjavni krožnik</w:t>
            </w:r>
          </w:p>
        </w:tc>
        <w:tc>
          <w:tcPr>
            <w:tcW w:w="2976" w:type="dxa"/>
            <w:shd w:val="clear" w:color="auto" w:fill="FBD4B4"/>
            <w:vAlign w:val="center"/>
          </w:tcPr>
          <w:p w:rsidR="009825CA" w:rsidRDefault="003517F9" w:rsidP="003517F9">
            <w:pPr>
              <w:pStyle w:val="Telobesedila"/>
              <w:rPr>
                <w:rFonts w:ascii="Arial Narrow" w:hAnsi="Arial Narrow"/>
                <w:color w:val="auto"/>
                <w:sz w:val="28"/>
              </w:rPr>
            </w:pPr>
            <w:r w:rsidRPr="00A52401">
              <w:rPr>
                <w:rFonts w:ascii="Arial Narrow" w:hAnsi="Arial Narrow"/>
                <w:color w:val="auto"/>
                <w:sz w:val="28"/>
              </w:rPr>
              <w:t xml:space="preserve">goveja juha z rižkom junčje EKO meso iz juhe </w:t>
            </w:r>
          </w:p>
          <w:p w:rsidR="003517F9" w:rsidRDefault="003517F9" w:rsidP="003517F9">
            <w:pPr>
              <w:pStyle w:val="Telobesedila"/>
              <w:rPr>
                <w:rFonts w:ascii="Arial Narrow" w:hAnsi="Arial Narrow"/>
                <w:color w:val="auto"/>
                <w:sz w:val="28"/>
              </w:rPr>
            </w:pPr>
            <w:r w:rsidRPr="00A52401">
              <w:rPr>
                <w:rFonts w:ascii="Arial Narrow" w:hAnsi="Arial Narrow"/>
                <w:color w:val="auto"/>
                <w:sz w:val="28"/>
              </w:rPr>
              <w:t>pire krompir</w:t>
            </w:r>
          </w:p>
          <w:p w:rsidR="003517F9" w:rsidRDefault="003517F9" w:rsidP="003517F9">
            <w:pPr>
              <w:pStyle w:val="Telobesedila"/>
              <w:rPr>
                <w:rFonts w:ascii="Arial Narrow" w:hAnsi="Arial Narrow"/>
                <w:color w:val="auto"/>
                <w:sz w:val="28"/>
              </w:rPr>
            </w:pPr>
            <w:r w:rsidRPr="00A52401">
              <w:rPr>
                <w:rFonts w:ascii="Arial Narrow" w:hAnsi="Arial Narrow"/>
                <w:color w:val="auto"/>
                <w:sz w:val="28"/>
              </w:rPr>
              <w:t xml:space="preserve"> </w:t>
            </w:r>
            <w:proofErr w:type="spellStart"/>
            <w:r w:rsidRPr="00A52401">
              <w:rPr>
                <w:rFonts w:ascii="Arial Narrow" w:hAnsi="Arial Narrow"/>
                <w:color w:val="auto"/>
                <w:sz w:val="28"/>
              </w:rPr>
              <w:t>baby</w:t>
            </w:r>
            <w:proofErr w:type="spellEnd"/>
            <w:r w:rsidRPr="00A52401">
              <w:rPr>
                <w:rFonts w:ascii="Arial Narrow" w:hAnsi="Arial Narrow"/>
                <w:color w:val="auto"/>
                <w:sz w:val="28"/>
              </w:rPr>
              <w:t xml:space="preserve"> korenček in grah v prikuhi</w:t>
            </w:r>
          </w:p>
          <w:p w:rsidR="003C395D" w:rsidRDefault="003517F9" w:rsidP="003517F9">
            <w:pPr>
              <w:pStyle w:val="Telobesedila"/>
              <w:rPr>
                <w:rFonts w:ascii="Arial Narrow" w:hAnsi="Arial Narrow"/>
                <w:color w:val="auto"/>
                <w:sz w:val="28"/>
              </w:rPr>
            </w:pPr>
            <w:r w:rsidRPr="00A52401">
              <w:rPr>
                <w:rFonts w:ascii="Arial Narrow" w:hAnsi="Arial Narrow"/>
                <w:color w:val="auto"/>
                <w:sz w:val="28"/>
              </w:rPr>
              <w:t xml:space="preserve"> zeljna solata</w:t>
            </w:r>
          </w:p>
          <w:p w:rsidR="003517F9" w:rsidRPr="000B4C9F" w:rsidRDefault="003517F9" w:rsidP="003517F9">
            <w:pPr>
              <w:pStyle w:val="Telobesedila"/>
              <w:rPr>
                <w:rFonts w:ascii="Arial Narrow" w:hAnsi="Arial Narrow"/>
                <w:b/>
                <w:color w:val="000000" w:themeColor="text1"/>
                <w:sz w:val="24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12600F" w:rsidRDefault="0012600F" w:rsidP="0012600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želvica</w:t>
            </w:r>
          </w:p>
          <w:p w:rsidR="00A868E3" w:rsidRPr="000B4C9F" w:rsidRDefault="0012600F" w:rsidP="0012600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sadje</w:t>
            </w:r>
          </w:p>
        </w:tc>
      </w:tr>
      <w:tr w:rsidR="003C395D" w:rsidTr="00F47E07">
        <w:tc>
          <w:tcPr>
            <w:tcW w:w="1459" w:type="dxa"/>
          </w:tcPr>
          <w:p w:rsidR="003C395D" w:rsidRPr="005F41BE" w:rsidRDefault="003C395D" w:rsidP="00F47E0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F41BE">
              <w:rPr>
                <w:rFonts w:ascii="Arial Narrow" w:hAnsi="Arial Narrow"/>
                <w:b/>
                <w:sz w:val="24"/>
                <w:szCs w:val="24"/>
              </w:rPr>
              <w:t>Torek</w:t>
            </w:r>
          </w:p>
          <w:p w:rsidR="003C395D" w:rsidRPr="005F41BE" w:rsidRDefault="00AB1638" w:rsidP="00F47E07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10</w:t>
            </w:r>
            <w:r w:rsidR="00B501B2">
              <w:rPr>
                <w:rFonts w:ascii="Arial Narrow" w:hAnsi="Arial Narrow"/>
                <w:b/>
                <w:sz w:val="24"/>
                <w:szCs w:val="24"/>
              </w:rPr>
              <w:t>. 12</w:t>
            </w:r>
            <w:r w:rsidR="003C395D" w:rsidRPr="005F41BE"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</w:tc>
        <w:tc>
          <w:tcPr>
            <w:tcW w:w="2653" w:type="dxa"/>
            <w:shd w:val="clear" w:color="auto" w:fill="FBD4B4"/>
            <w:vAlign w:val="center"/>
          </w:tcPr>
          <w:p w:rsidR="00731574" w:rsidRDefault="00731574" w:rsidP="00731574">
            <w:pPr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kruh s semeni</w:t>
            </w:r>
          </w:p>
          <w:p w:rsidR="00731574" w:rsidRDefault="00731574" w:rsidP="00731574">
            <w:pPr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 xml:space="preserve"> </w:t>
            </w:r>
            <w:r w:rsidR="00F768B2">
              <w:rPr>
                <w:rFonts w:ascii="Arial Narrow" w:hAnsi="Arial Narrow"/>
                <w:sz w:val="28"/>
              </w:rPr>
              <w:t>EKO goveja hrenovka</w:t>
            </w:r>
          </w:p>
          <w:p w:rsidR="00731574" w:rsidRDefault="009332FD" w:rsidP="00731574">
            <w:pPr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sadni</w:t>
            </w:r>
            <w:r w:rsidR="00731574">
              <w:rPr>
                <w:rFonts w:ascii="Arial Narrow" w:hAnsi="Arial Narrow"/>
                <w:sz w:val="28"/>
              </w:rPr>
              <w:t xml:space="preserve"> čaj</w:t>
            </w:r>
          </w:p>
          <w:p w:rsidR="00731574" w:rsidRPr="000B4C9F" w:rsidRDefault="00731574" w:rsidP="0073157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B4C9F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3C395D" w:rsidRPr="000B4C9F" w:rsidRDefault="00884273" w:rsidP="00F47E0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52842">
              <w:rPr>
                <w:rFonts w:ascii="Arial Narrow" w:hAnsi="Arial Narrow"/>
                <w:b/>
                <w:sz w:val="24"/>
                <w:szCs w:val="24"/>
              </w:rPr>
              <w:t>sadno-zelenjavni krožnik</w:t>
            </w:r>
          </w:p>
        </w:tc>
        <w:tc>
          <w:tcPr>
            <w:tcW w:w="2976" w:type="dxa"/>
            <w:shd w:val="clear" w:color="auto" w:fill="FBD4B4"/>
            <w:vAlign w:val="center"/>
          </w:tcPr>
          <w:p w:rsidR="003517F9" w:rsidRDefault="003517F9" w:rsidP="00F47E07">
            <w:pPr>
              <w:pStyle w:val="Telobesedila"/>
              <w:rPr>
                <w:rFonts w:ascii="Arial Narrow" w:hAnsi="Arial Narrow"/>
                <w:color w:val="auto"/>
                <w:sz w:val="28"/>
              </w:rPr>
            </w:pPr>
            <w:proofErr w:type="spellStart"/>
            <w:r>
              <w:rPr>
                <w:rFonts w:ascii="Arial Narrow" w:hAnsi="Arial Narrow"/>
                <w:color w:val="auto"/>
                <w:sz w:val="28"/>
              </w:rPr>
              <w:t>segedin</w:t>
            </w:r>
            <w:proofErr w:type="spellEnd"/>
          </w:p>
          <w:p w:rsidR="003517F9" w:rsidRDefault="003517F9" w:rsidP="003517F9">
            <w:pPr>
              <w:pStyle w:val="Telobesedila"/>
              <w:rPr>
                <w:rFonts w:ascii="Arial Narrow" w:hAnsi="Arial Narrow"/>
                <w:color w:val="auto"/>
                <w:sz w:val="28"/>
              </w:rPr>
            </w:pPr>
            <w:r>
              <w:rPr>
                <w:rFonts w:ascii="Arial Narrow" w:hAnsi="Arial Narrow"/>
                <w:color w:val="auto"/>
                <w:sz w:val="28"/>
              </w:rPr>
              <w:t>ajdovi žganci</w:t>
            </w:r>
          </w:p>
          <w:p w:rsidR="003C395D" w:rsidRDefault="003517F9" w:rsidP="003517F9">
            <w:pPr>
              <w:pStyle w:val="Telobesedila"/>
              <w:rPr>
                <w:rFonts w:ascii="Arial Narrow" w:hAnsi="Arial Narrow"/>
                <w:color w:val="auto"/>
                <w:sz w:val="28"/>
              </w:rPr>
            </w:pPr>
            <w:r>
              <w:rPr>
                <w:rFonts w:ascii="Arial Narrow" w:hAnsi="Arial Narrow"/>
                <w:color w:val="auto"/>
                <w:sz w:val="28"/>
              </w:rPr>
              <w:t xml:space="preserve"> manj sladek domači kompot</w:t>
            </w:r>
          </w:p>
          <w:p w:rsidR="003517F9" w:rsidRPr="000B4C9F" w:rsidRDefault="003517F9" w:rsidP="003517F9">
            <w:pPr>
              <w:pStyle w:val="Telobesedila"/>
              <w:rPr>
                <w:rFonts w:ascii="Arial Narrow" w:hAnsi="Arial Narrow"/>
                <w:b/>
                <w:color w:val="000000" w:themeColor="text1"/>
                <w:sz w:val="24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12600F" w:rsidRPr="000B4C9F" w:rsidRDefault="0012600F" w:rsidP="0012600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mlečna štručka mleko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F768B2" w:rsidRPr="000B4C9F" w:rsidRDefault="00F768B2" w:rsidP="00F47E0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C395D" w:rsidTr="00F47E07">
        <w:tc>
          <w:tcPr>
            <w:tcW w:w="1459" w:type="dxa"/>
          </w:tcPr>
          <w:p w:rsidR="003C395D" w:rsidRPr="005F41BE" w:rsidRDefault="003C395D" w:rsidP="00F47E0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F41BE">
              <w:rPr>
                <w:rFonts w:ascii="Arial Narrow" w:hAnsi="Arial Narrow"/>
                <w:b/>
                <w:sz w:val="24"/>
                <w:szCs w:val="24"/>
              </w:rPr>
              <w:t>Sreda</w:t>
            </w:r>
          </w:p>
          <w:p w:rsidR="003C395D" w:rsidRPr="003C395D" w:rsidRDefault="00B501B2" w:rsidP="00AB1638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     </w:t>
            </w:r>
            <w:r w:rsidR="00AB1638">
              <w:rPr>
                <w:rFonts w:ascii="Arial Narrow" w:hAnsi="Arial Narrow"/>
                <w:b/>
                <w:sz w:val="24"/>
                <w:szCs w:val="24"/>
              </w:rPr>
              <w:t>11</w:t>
            </w:r>
            <w:r>
              <w:rPr>
                <w:rFonts w:ascii="Arial Narrow" w:hAnsi="Arial Narrow"/>
                <w:b/>
                <w:sz w:val="24"/>
                <w:szCs w:val="24"/>
              </w:rPr>
              <w:t>. 12</w:t>
            </w:r>
            <w:r w:rsidR="003C395D" w:rsidRPr="003C395D"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</w:tc>
        <w:tc>
          <w:tcPr>
            <w:tcW w:w="2653" w:type="dxa"/>
            <w:shd w:val="clear" w:color="auto" w:fill="FBD4B4"/>
            <w:vAlign w:val="center"/>
          </w:tcPr>
          <w:p w:rsidR="00731574" w:rsidRDefault="00731574" w:rsidP="00731574">
            <w:pPr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mleko</w:t>
            </w:r>
          </w:p>
          <w:p w:rsidR="003C395D" w:rsidRDefault="00731574" w:rsidP="00731574">
            <w:pPr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8"/>
              </w:rPr>
              <w:t>kus</w:t>
            </w:r>
            <w:proofErr w:type="spellEnd"/>
            <w:r>
              <w:rPr>
                <w:rFonts w:ascii="Arial Narrow" w:hAnsi="Arial Narrow"/>
                <w:sz w:val="2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8"/>
              </w:rPr>
              <w:t>kus</w:t>
            </w:r>
            <w:proofErr w:type="spellEnd"/>
          </w:p>
          <w:p w:rsidR="00731574" w:rsidRPr="000B4C9F" w:rsidRDefault="00731574" w:rsidP="00731574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3C395D" w:rsidRPr="000B4C9F" w:rsidRDefault="00884273" w:rsidP="00F47E0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52842">
              <w:rPr>
                <w:rFonts w:ascii="Arial Narrow" w:hAnsi="Arial Narrow"/>
                <w:b/>
                <w:sz w:val="24"/>
                <w:szCs w:val="24"/>
              </w:rPr>
              <w:t>sadno-zelenjavni krožnik</w:t>
            </w:r>
          </w:p>
        </w:tc>
        <w:tc>
          <w:tcPr>
            <w:tcW w:w="2976" w:type="dxa"/>
            <w:shd w:val="clear" w:color="auto" w:fill="FBD4B4"/>
            <w:vAlign w:val="center"/>
          </w:tcPr>
          <w:p w:rsidR="003517F9" w:rsidRDefault="003517F9" w:rsidP="003517F9">
            <w:pPr>
              <w:pStyle w:val="Telobesedila"/>
              <w:rPr>
                <w:rFonts w:ascii="Arial Narrow" w:hAnsi="Arial Narrow"/>
                <w:color w:val="auto"/>
                <w:sz w:val="28"/>
              </w:rPr>
            </w:pPr>
            <w:r>
              <w:rPr>
                <w:rFonts w:ascii="Arial Narrow" w:hAnsi="Arial Narrow"/>
                <w:color w:val="auto"/>
                <w:sz w:val="28"/>
              </w:rPr>
              <w:t>špinačna juha z zlatimi kroglicami</w:t>
            </w:r>
          </w:p>
          <w:p w:rsidR="003517F9" w:rsidRDefault="003517F9" w:rsidP="003517F9">
            <w:pPr>
              <w:pStyle w:val="Telobesedila"/>
              <w:rPr>
                <w:rFonts w:ascii="Arial Narrow" w:hAnsi="Arial Narrow"/>
                <w:color w:val="auto"/>
                <w:sz w:val="28"/>
              </w:rPr>
            </w:pPr>
            <w:r>
              <w:rPr>
                <w:rFonts w:ascii="Arial Narrow" w:hAnsi="Arial Narrow"/>
                <w:color w:val="auto"/>
                <w:sz w:val="28"/>
              </w:rPr>
              <w:t xml:space="preserve"> </w:t>
            </w:r>
            <w:r w:rsidR="00083AD3">
              <w:rPr>
                <w:rFonts w:ascii="Arial Narrow" w:hAnsi="Arial Narrow"/>
                <w:color w:val="auto"/>
                <w:sz w:val="28"/>
              </w:rPr>
              <w:t xml:space="preserve">sirovi </w:t>
            </w:r>
            <w:r>
              <w:rPr>
                <w:rFonts w:ascii="Arial Narrow" w:hAnsi="Arial Narrow"/>
                <w:color w:val="auto"/>
                <w:sz w:val="28"/>
              </w:rPr>
              <w:t>tortelini z drobtinami</w:t>
            </w:r>
            <w:r w:rsidR="0094714B">
              <w:rPr>
                <w:rFonts w:ascii="Arial Narrow" w:hAnsi="Arial Narrow"/>
                <w:color w:val="auto"/>
                <w:sz w:val="28"/>
              </w:rPr>
              <w:t xml:space="preserve"> v smetanovi omaki</w:t>
            </w:r>
          </w:p>
          <w:p w:rsidR="003C395D" w:rsidRDefault="00083AD3" w:rsidP="003517F9">
            <w:pPr>
              <w:pStyle w:val="Telobesedila"/>
              <w:rPr>
                <w:rFonts w:ascii="Arial Narrow" w:hAnsi="Arial Narrow"/>
                <w:color w:val="auto"/>
                <w:sz w:val="28"/>
              </w:rPr>
            </w:pPr>
            <w:r>
              <w:rPr>
                <w:rFonts w:ascii="Arial Narrow" w:hAnsi="Arial Narrow"/>
                <w:color w:val="auto"/>
                <w:sz w:val="28"/>
              </w:rPr>
              <w:t>stročji fižol in paradižnik v solati</w:t>
            </w:r>
          </w:p>
          <w:p w:rsidR="003517F9" w:rsidRPr="000B4C9F" w:rsidRDefault="003517F9" w:rsidP="003517F9">
            <w:pPr>
              <w:pStyle w:val="Telobesedila"/>
              <w:rPr>
                <w:rFonts w:ascii="Arial Narrow" w:hAnsi="Arial Narrow"/>
                <w:color w:val="auto"/>
                <w:sz w:val="24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3C395D" w:rsidRDefault="003517F9" w:rsidP="00F47E0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koruzni mešan kruh</w:t>
            </w:r>
          </w:p>
          <w:p w:rsidR="003517F9" w:rsidRPr="000B4C9F" w:rsidRDefault="003517F9" w:rsidP="00F47E0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sir</w:t>
            </w:r>
          </w:p>
        </w:tc>
      </w:tr>
      <w:tr w:rsidR="003C395D" w:rsidTr="00F47E07">
        <w:tc>
          <w:tcPr>
            <w:tcW w:w="1459" w:type="dxa"/>
          </w:tcPr>
          <w:p w:rsidR="003C395D" w:rsidRPr="005F41BE" w:rsidRDefault="003C395D" w:rsidP="00F47E0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F41BE">
              <w:rPr>
                <w:rFonts w:ascii="Arial Narrow" w:hAnsi="Arial Narrow"/>
                <w:b/>
                <w:sz w:val="24"/>
                <w:szCs w:val="24"/>
              </w:rPr>
              <w:t>Četrtek</w:t>
            </w:r>
          </w:p>
          <w:p w:rsidR="003C395D" w:rsidRPr="005F41BE" w:rsidRDefault="00AB1638" w:rsidP="00F47E07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12</w:t>
            </w:r>
            <w:r w:rsidR="00B501B2">
              <w:rPr>
                <w:rFonts w:ascii="Arial Narrow" w:hAnsi="Arial Narrow"/>
                <w:b/>
                <w:sz w:val="24"/>
                <w:szCs w:val="24"/>
              </w:rPr>
              <w:t>. 12</w:t>
            </w:r>
            <w:r w:rsidR="003C395D" w:rsidRPr="005F41BE"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</w:tc>
        <w:tc>
          <w:tcPr>
            <w:tcW w:w="2653" w:type="dxa"/>
            <w:shd w:val="clear" w:color="auto" w:fill="FBD4B4"/>
            <w:vAlign w:val="center"/>
          </w:tcPr>
          <w:p w:rsidR="003C395D" w:rsidRDefault="00731574" w:rsidP="00731574">
            <w:pPr>
              <w:pStyle w:val="Telobesedila"/>
              <w:rPr>
                <w:rFonts w:ascii="Arial Narrow" w:hAnsi="Arial Narrow"/>
                <w:color w:val="auto"/>
                <w:sz w:val="28"/>
              </w:rPr>
            </w:pPr>
            <w:proofErr w:type="spellStart"/>
            <w:r>
              <w:rPr>
                <w:rFonts w:ascii="Arial Narrow" w:hAnsi="Arial Narrow"/>
                <w:color w:val="auto"/>
                <w:sz w:val="28"/>
              </w:rPr>
              <w:t>pirin</w:t>
            </w:r>
            <w:proofErr w:type="spellEnd"/>
            <w:r>
              <w:rPr>
                <w:rFonts w:ascii="Arial Narrow" w:hAnsi="Arial Narrow"/>
                <w:color w:val="auto"/>
                <w:sz w:val="28"/>
              </w:rPr>
              <w:t xml:space="preserve"> kruh</w:t>
            </w:r>
          </w:p>
          <w:p w:rsidR="00731574" w:rsidRDefault="00731574" w:rsidP="00731574">
            <w:pPr>
              <w:pStyle w:val="Telobesedila"/>
              <w:rPr>
                <w:rFonts w:ascii="Arial Narrow" w:hAnsi="Arial Narrow"/>
                <w:color w:val="auto"/>
                <w:sz w:val="28"/>
              </w:rPr>
            </w:pPr>
            <w:r>
              <w:rPr>
                <w:rFonts w:ascii="Arial Narrow" w:hAnsi="Arial Narrow"/>
                <w:color w:val="auto"/>
                <w:sz w:val="28"/>
              </w:rPr>
              <w:t>mesno-zelenjavni namaz</w:t>
            </w:r>
          </w:p>
          <w:p w:rsidR="00731574" w:rsidRDefault="00F768B2" w:rsidP="00731574">
            <w:pPr>
              <w:pStyle w:val="Telobesedila"/>
              <w:rPr>
                <w:rFonts w:ascii="Arial Narrow" w:hAnsi="Arial Narrow"/>
                <w:color w:val="auto"/>
                <w:sz w:val="28"/>
              </w:rPr>
            </w:pPr>
            <w:r>
              <w:rPr>
                <w:rFonts w:ascii="Arial Narrow" w:hAnsi="Arial Narrow"/>
                <w:color w:val="auto"/>
                <w:sz w:val="28"/>
              </w:rPr>
              <w:t>čaj</w:t>
            </w:r>
          </w:p>
          <w:p w:rsidR="00731574" w:rsidRPr="000B4C9F" w:rsidRDefault="00731574" w:rsidP="00731574">
            <w:pPr>
              <w:pStyle w:val="Telobesedila"/>
              <w:rPr>
                <w:rFonts w:ascii="Arial Narrow" w:hAnsi="Arial Narrow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3C395D" w:rsidRPr="000B4C9F" w:rsidRDefault="00884273" w:rsidP="00F47E0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52842">
              <w:rPr>
                <w:rFonts w:ascii="Arial Narrow" w:hAnsi="Arial Narrow"/>
                <w:b/>
                <w:sz w:val="24"/>
                <w:szCs w:val="24"/>
              </w:rPr>
              <w:t>sadno-zelenjavni krožnik</w:t>
            </w:r>
          </w:p>
        </w:tc>
        <w:tc>
          <w:tcPr>
            <w:tcW w:w="2976" w:type="dxa"/>
            <w:shd w:val="clear" w:color="auto" w:fill="FBD4B4"/>
            <w:vAlign w:val="center"/>
          </w:tcPr>
          <w:p w:rsidR="009825CA" w:rsidRDefault="003517F9" w:rsidP="003517F9">
            <w:pPr>
              <w:pStyle w:val="Telobesedila"/>
              <w:rPr>
                <w:rFonts w:ascii="Arial Narrow" w:hAnsi="Arial Narrow"/>
                <w:color w:val="000000" w:themeColor="text1"/>
                <w:sz w:val="28"/>
              </w:rPr>
            </w:pPr>
            <w:r w:rsidRPr="003517F9">
              <w:rPr>
                <w:rFonts w:ascii="Arial Narrow" w:hAnsi="Arial Narrow"/>
                <w:color w:val="000000" w:themeColor="text1"/>
                <w:sz w:val="28"/>
              </w:rPr>
              <w:t>porova juha</w:t>
            </w:r>
          </w:p>
          <w:p w:rsidR="003517F9" w:rsidRDefault="003517F9" w:rsidP="003517F9">
            <w:pPr>
              <w:pStyle w:val="Telobesedila"/>
              <w:rPr>
                <w:rFonts w:ascii="Arial Narrow" w:hAnsi="Arial Narrow"/>
                <w:color w:val="000000" w:themeColor="text1"/>
                <w:sz w:val="28"/>
              </w:rPr>
            </w:pPr>
            <w:r w:rsidRPr="003517F9">
              <w:rPr>
                <w:rFonts w:ascii="Arial Narrow" w:hAnsi="Arial Narrow"/>
                <w:color w:val="000000" w:themeColor="text1"/>
                <w:sz w:val="28"/>
              </w:rPr>
              <w:t xml:space="preserve"> mesna lazanja</w:t>
            </w:r>
          </w:p>
          <w:p w:rsidR="003517F9" w:rsidRDefault="003517F9" w:rsidP="003517F9">
            <w:pPr>
              <w:pStyle w:val="Telobesedila"/>
              <w:rPr>
                <w:rFonts w:ascii="Arial Narrow" w:hAnsi="Arial Narrow"/>
                <w:color w:val="000000" w:themeColor="text1"/>
                <w:sz w:val="28"/>
              </w:rPr>
            </w:pPr>
            <w:r w:rsidRPr="003517F9">
              <w:rPr>
                <w:rFonts w:ascii="Arial Narrow" w:hAnsi="Arial Narrow"/>
                <w:color w:val="000000" w:themeColor="text1"/>
                <w:sz w:val="28"/>
              </w:rPr>
              <w:t xml:space="preserve"> pesa v solati </w:t>
            </w:r>
          </w:p>
          <w:p w:rsidR="003C395D" w:rsidRPr="000B4C9F" w:rsidRDefault="003C395D" w:rsidP="003517F9">
            <w:pPr>
              <w:pStyle w:val="Telobesedila"/>
              <w:rPr>
                <w:rFonts w:ascii="Arial Narrow" w:hAnsi="Arial Narrow"/>
                <w:color w:val="auto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A868E3" w:rsidRDefault="003517F9" w:rsidP="00F47E0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sadni jogurt</w:t>
            </w:r>
          </w:p>
          <w:p w:rsidR="003517F9" w:rsidRPr="000B4C9F" w:rsidRDefault="0012600F" w:rsidP="00F47E0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kruh</w:t>
            </w:r>
          </w:p>
        </w:tc>
      </w:tr>
      <w:tr w:rsidR="003C395D" w:rsidTr="00F47E07">
        <w:tc>
          <w:tcPr>
            <w:tcW w:w="1459" w:type="dxa"/>
          </w:tcPr>
          <w:p w:rsidR="003C395D" w:rsidRPr="005F41BE" w:rsidRDefault="003C395D" w:rsidP="00F47E0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F41BE">
              <w:rPr>
                <w:rFonts w:ascii="Arial Narrow" w:hAnsi="Arial Narrow"/>
                <w:b/>
                <w:sz w:val="24"/>
                <w:szCs w:val="24"/>
              </w:rPr>
              <w:t>Petek</w:t>
            </w:r>
          </w:p>
          <w:p w:rsidR="003C395D" w:rsidRPr="005F41BE" w:rsidRDefault="003C395D" w:rsidP="00AB1638">
            <w:pPr>
              <w:tabs>
                <w:tab w:val="center" w:pos="621"/>
                <w:tab w:val="right" w:pos="1243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5F41BE">
              <w:rPr>
                <w:rFonts w:ascii="Arial Narrow" w:hAnsi="Arial Narrow"/>
                <w:b/>
                <w:sz w:val="24"/>
                <w:szCs w:val="24"/>
              </w:rPr>
              <w:tab/>
            </w:r>
            <w:r w:rsidRPr="005F41BE">
              <w:rPr>
                <w:rFonts w:ascii="Arial Narrow" w:hAnsi="Arial Narrow"/>
                <w:b/>
                <w:sz w:val="24"/>
                <w:szCs w:val="24"/>
              </w:rPr>
              <w:tab/>
            </w:r>
            <w:r w:rsidR="00AB1638">
              <w:rPr>
                <w:rFonts w:ascii="Arial Narrow" w:hAnsi="Arial Narrow"/>
                <w:b/>
                <w:sz w:val="24"/>
                <w:szCs w:val="24"/>
              </w:rPr>
              <w:t>13</w:t>
            </w:r>
            <w:r w:rsidR="00B501B2">
              <w:rPr>
                <w:rFonts w:ascii="Arial Narrow" w:hAnsi="Arial Narrow"/>
                <w:b/>
                <w:sz w:val="24"/>
                <w:szCs w:val="24"/>
              </w:rPr>
              <w:t>. 12</w:t>
            </w:r>
            <w:r w:rsidRPr="005F41BE"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</w:tc>
        <w:tc>
          <w:tcPr>
            <w:tcW w:w="2653" w:type="dxa"/>
            <w:shd w:val="clear" w:color="auto" w:fill="FBD4B4"/>
            <w:vAlign w:val="center"/>
          </w:tcPr>
          <w:p w:rsidR="00731574" w:rsidRPr="005C42DE" w:rsidRDefault="003517F9" w:rsidP="00F47E07">
            <w:pPr>
              <w:jc w:val="center"/>
              <w:rPr>
                <w:rFonts w:ascii="Arial Narrow" w:hAnsi="Arial Narrow"/>
                <w:sz w:val="28"/>
                <w:szCs w:val="24"/>
              </w:rPr>
            </w:pPr>
            <w:r w:rsidRPr="005C42DE">
              <w:rPr>
                <w:rFonts w:ascii="Arial Narrow" w:hAnsi="Arial Narrow"/>
                <w:sz w:val="28"/>
                <w:szCs w:val="24"/>
              </w:rPr>
              <w:t xml:space="preserve">koruzna mešana </w:t>
            </w:r>
            <w:proofErr w:type="spellStart"/>
            <w:r w:rsidRPr="005C42DE">
              <w:rPr>
                <w:rFonts w:ascii="Arial Narrow" w:hAnsi="Arial Narrow"/>
                <w:sz w:val="28"/>
                <w:szCs w:val="24"/>
              </w:rPr>
              <w:t>bombeta</w:t>
            </w:r>
            <w:proofErr w:type="spellEnd"/>
          </w:p>
          <w:p w:rsidR="003517F9" w:rsidRPr="005C42DE" w:rsidRDefault="003517F9" w:rsidP="00F47E07">
            <w:pPr>
              <w:jc w:val="center"/>
              <w:rPr>
                <w:rFonts w:ascii="Arial Narrow" w:hAnsi="Arial Narrow"/>
                <w:sz w:val="28"/>
                <w:szCs w:val="24"/>
              </w:rPr>
            </w:pPr>
            <w:r w:rsidRPr="005C42DE">
              <w:rPr>
                <w:rFonts w:ascii="Arial Narrow" w:hAnsi="Arial Narrow"/>
                <w:sz w:val="28"/>
                <w:szCs w:val="24"/>
              </w:rPr>
              <w:t>puranja prsa v ovoju</w:t>
            </w:r>
          </w:p>
          <w:p w:rsidR="003517F9" w:rsidRPr="005C42DE" w:rsidRDefault="003517F9" w:rsidP="00F47E07">
            <w:pPr>
              <w:jc w:val="center"/>
              <w:rPr>
                <w:rFonts w:ascii="Arial Narrow" w:hAnsi="Arial Narrow"/>
                <w:sz w:val="28"/>
                <w:szCs w:val="24"/>
              </w:rPr>
            </w:pPr>
            <w:r w:rsidRPr="005C42DE">
              <w:rPr>
                <w:rFonts w:ascii="Arial Narrow" w:hAnsi="Arial Narrow"/>
                <w:sz w:val="28"/>
                <w:szCs w:val="24"/>
              </w:rPr>
              <w:t>vložena mešana solata</w:t>
            </w:r>
          </w:p>
          <w:p w:rsidR="00130AD5" w:rsidRDefault="002C318A" w:rsidP="00F47E07">
            <w:pPr>
              <w:jc w:val="center"/>
              <w:rPr>
                <w:rFonts w:ascii="Arial Narrow" w:hAnsi="Arial Narrow"/>
                <w:sz w:val="28"/>
                <w:szCs w:val="24"/>
              </w:rPr>
            </w:pPr>
            <w:r w:rsidRPr="005C42DE">
              <w:rPr>
                <w:rFonts w:ascii="Arial Narrow" w:hAnsi="Arial Narrow"/>
                <w:sz w:val="28"/>
                <w:szCs w:val="24"/>
              </w:rPr>
              <w:t>sadni</w:t>
            </w:r>
            <w:r w:rsidR="00130AD5" w:rsidRPr="005C42DE">
              <w:rPr>
                <w:rFonts w:ascii="Arial Narrow" w:hAnsi="Arial Narrow"/>
                <w:sz w:val="28"/>
                <w:szCs w:val="24"/>
              </w:rPr>
              <w:t xml:space="preserve"> čaj</w:t>
            </w:r>
          </w:p>
          <w:p w:rsidR="005269F3" w:rsidRPr="000B4C9F" w:rsidRDefault="005269F3" w:rsidP="00F47E0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C395D" w:rsidRPr="000B4C9F" w:rsidRDefault="00884273" w:rsidP="00F47E0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52842">
              <w:rPr>
                <w:rFonts w:ascii="Arial Narrow" w:hAnsi="Arial Narrow"/>
                <w:b/>
                <w:sz w:val="24"/>
                <w:szCs w:val="24"/>
              </w:rPr>
              <w:t>sadno-zelenjavni krožnik</w:t>
            </w:r>
          </w:p>
        </w:tc>
        <w:tc>
          <w:tcPr>
            <w:tcW w:w="2976" w:type="dxa"/>
            <w:shd w:val="clear" w:color="auto" w:fill="FBD4B4"/>
            <w:vAlign w:val="center"/>
          </w:tcPr>
          <w:p w:rsidR="003517F9" w:rsidRDefault="003517F9" w:rsidP="003517F9">
            <w:pPr>
              <w:pStyle w:val="Telobesedila"/>
              <w:rPr>
                <w:rFonts w:ascii="Arial Narrow" w:hAnsi="Arial Narrow"/>
                <w:color w:val="FF0000"/>
                <w:sz w:val="28"/>
              </w:rPr>
            </w:pPr>
            <w:r>
              <w:rPr>
                <w:rFonts w:ascii="Arial Narrow" w:hAnsi="Arial Narrow"/>
                <w:color w:val="auto"/>
                <w:sz w:val="28"/>
              </w:rPr>
              <w:t>Ričet</w:t>
            </w:r>
          </w:p>
          <w:p w:rsidR="003517F9" w:rsidRDefault="003517F9" w:rsidP="003517F9">
            <w:pPr>
              <w:pStyle w:val="Telobesedila"/>
              <w:rPr>
                <w:rFonts w:ascii="Arial Narrow" w:hAnsi="Arial Narrow"/>
                <w:color w:val="auto"/>
                <w:sz w:val="28"/>
              </w:rPr>
            </w:pPr>
            <w:r>
              <w:rPr>
                <w:rFonts w:ascii="Arial Narrow" w:hAnsi="Arial Narrow"/>
                <w:color w:val="auto"/>
                <w:sz w:val="28"/>
              </w:rPr>
              <w:t xml:space="preserve"> </w:t>
            </w:r>
            <w:r w:rsidR="009825CA">
              <w:rPr>
                <w:rFonts w:ascii="Arial Narrow" w:hAnsi="Arial Narrow"/>
                <w:color w:val="auto"/>
                <w:sz w:val="28"/>
              </w:rPr>
              <w:t>narastek iz prosene kaše z jabolki</w:t>
            </w:r>
          </w:p>
          <w:p w:rsidR="003C395D" w:rsidRDefault="003517F9" w:rsidP="003517F9">
            <w:pPr>
              <w:pStyle w:val="Telobesedila"/>
              <w:rPr>
                <w:rFonts w:ascii="Arial Narrow" w:hAnsi="Arial Narrow"/>
                <w:color w:val="auto"/>
                <w:sz w:val="28"/>
              </w:rPr>
            </w:pPr>
            <w:r w:rsidRPr="00A70411">
              <w:rPr>
                <w:rFonts w:ascii="Arial Narrow" w:hAnsi="Arial Narrow"/>
                <w:color w:val="auto"/>
                <w:sz w:val="28"/>
              </w:rPr>
              <w:t xml:space="preserve"> polbeli kruh</w:t>
            </w:r>
          </w:p>
          <w:p w:rsidR="003517F9" w:rsidRPr="000B4C9F" w:rsidRDefault="003517F9" w:rsidP="003517F9">
            <w:pPr>
              <w:pStyle w:val="Telobesedila"/>
              <w:rPr>
                <w:rFonts w:ascii="Arial Narrow" w:hAnsi="Arial Narrow"/>
                <w:sz w:val="24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3C395D" w:rsidRDefault="003517F9" w:rsidP="00F47E0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riževi vaflji</w:t>
            </w:r>
          </w:p>
          <w:p w:rsidR="003517F9" w:rsidRPr="000B4C9F" w:rsidRDefault="003517F9" w:rsidP="00F47E0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sadje</w:t>
            </w:r>
          </w:p>
        </w:tc>
      </w:tr>
    </w:tbl>
    <w:p w:rsidR="003C395D" w:rsidRDefault="003C395D" w:rsidP="003C395D">
      <w:pPr>
        <w:jc w:val="center"/>
        <w:rPr>
          <w:sz w:val="20"/>
        </w:rPr>
      </w:pPr>
      <w:r>
        <w:rPr>
          <w:sz w:val="20"/>
        </w:rPr>
        <w:t xml:space="preserve">Kuhinja si pridržuje pravico do spremembe jedilnika.                                                                                               </w:t>
      </w:r>
    </w:p>
    <w:p w:rsidR="00EC15EC" w:rsidRDefault="003C395D" w:rsidP="003C395D">
      <w:pPr>
        <w:jc w:val="center"/>
        <w:rPr>
          <w:sz w:val="20"/>
        </w:rPr>
      </w:pPr>
      <w:r>
        <w:rPr>
          <w:sz w:val="20"/>
        </w:rPr>
        <w:t xml:space="preserve">Sadni krožnik sestavlja mešano sezonsko sveže sadje: jabolko, ananas, mandarina, hruška, banana, melona, pomaranča, </w:t>
      </w:r>
      <w:proofErr w:type="spellStart"/>
      <w:r>
        <w:rPr>
          <w:sz w:val="20"/>
        </w:rPr>
        <w:t>klementina</w:t>
      </w:r>
      <w:proofErr w:type="spellEnd"/>
      <w:r>
        <w:rPr>
          <w:sz w:val="20"/>
        </w:rPr>
        <w:t>, jagode, marelice</w:t>
      </w:r>
      <w:r w:rsidR="00EC15EC">
        <w:rPr>
          <w:sz w:val="20"/>
        </w:rPr>
        <w:t>, paprika, korenček, k. zelje, ..</w:t>
      </w:r>
      <w:r>
        <w:rPr>
          <w:sz w:val="20"/>
        </w:rPr>
        <w:t xml:space="preserve">   </w:t>
      </w:r>
    </w:p>
    <w:p w:rsidR="003C395D" w:rsidRDefault="003C395D" w:rsidP="003C395D">
      <w:pPr>
        <w:jc w:val="center"/>
      </w:pPr>
      <w:r>
        <w:rPr>
          <w:sz w:val="20"/>
        </w:rPr>
        <w:t>Otroci imajo ves čas na voljo vodo ali nesladkan čaj.</w:t>
      </w:r>
      <w:bookmarkStart w:id="0" w:name="_GoBack"/>
      <w:bookmarkEnd w:id="0"/>
    </w:p>
    <w:sectPr w:rsidR="003C395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3AA" w:rsidRDefault="008D4354">
      <w:pPr>
        <w:spacing w:after="0" w:line="240" w:lineRule="auto"/>
      </w:pPr>
      <w:r>
        <w:separator/>
      </w:r>
    </w:p>
  </w:endnote>
  <w:endnote w:type="continuationSeparator" w:id="0">
    <w:p w:rsidR="00E363AA" w:rsidRDefault="008D4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3AA" w:rsidRDefault="008D4354">
      <w:pPr>
        <w:spacing w:after="0" w:line="240" w:lineRule="auto"/>
      </w:pPr>
      <w:r>
        <w:separator/>
      </w:r>
    </w:p>
  </w:footnote>
  <w:footnote w:type="continuationSeparator" w:id="0">
    <w:p w:rsidR="00E363AA" w:rsidRDefault="008D4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FD5" w:rsidRDefault="00EB55F2" w:rsidP="00286FD5">
    <w:pPr>
      <w:pStyle w:val="Glava"/>
      <w:jc w:val="center"/>
      <w:rPr>
        <w:b/>
      </w:rPr>
    </w:pPr>
    <w:r>
      <w:rPr>
        <w:b/>
      </w:rPr>
      <w:t>Osnova šola Litija</w:t>
    </w:r>
  </w:p>
  <w:p w:rsidR="00286FD5" w:rsidRDefault="00EB55F2" w:rsidP="00286FD5">
    <w:pPr>
      <w:pStyle w:val="Glava"/>
      <w:jc w:val="center"/>
      <w:rPr>
        <w:b/>
      </w:rPr>
    </w:pPr>
    <w:r>
      <w:rPr>
        <w:b/>
      </w:rPr>
      <w:t>VVE Polhek</w:t>
    </w:r>
  </w:p>
  <w:p w:rsidR="00286FD5" w:rsidRDefault="000D7F81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D85"/>
    <w:rsid w:val="00083AD3"/>
    <w:rsid w:val="000D7F81"/>
    <w:rsid w:val="0012600F"/>
    <w:rsid w:val="00130AD5"/>
    <w:rsid w:val="00160234"/>
    <w:rsid w:val="002B1D06"/>
    <w:rsid w:val="002B2A1D"/>
    <w:rsid w:val="002C318A"/>
    <w:rsid w:val="003517F9"/>
    <w:rsid w:val="003C2448"/>
    <w:rsid w:val="003C395D"/>
    <w:rsid w:val="00401A8D"/>
    <w:rsid w:val="00520967"/>
    <w:rsid w:val="005269F3"/>
    <w:rsid w:val="005C42DE"/>
    <w:rsid w:val="00644C58"/>
    <w:rsid w:val="00731574"/>
    <w:rsid w:val="007605FA"/>
    <w:rsid w:val="00884273"/>
    <w:rsid w:val="008D4354"/>
    <w:rsid w:val="009332FD"/>
    <w:rsid w:val="00934B1D"/>
    <w:rsid w:val="0094714B"/>
    <w:rsid w:val="009825CA"/>
    <w:rsid w:val="00990CC6"/>
    <w:rsid w:val="00A868E3"/>
    <w:rsid w:val="00AB1638"/>
    <w:rsid w:val="00B501B2"/>
    <w:rsid w:val="00B9629F"/>
    <w:rsid w:val="00C10D82"/>
    <w:rsid w:val="00C17C3F"/>
    <w:rsid w:val="00D90D85"/>
    <w:rsid w:val="00D9343B"/>
    <w:rsid w:val="00D942A2"/>
    <w:rsid w:val="00E363AA"/>
    <w:rsid w:val="00EB55F2"/>
    <w:rsid w:val="00EC15EC"/>
    <w:rsid w:val="00F15369"/>
    <w:rsid w:val="00F370D2"/>
    <w:rsid w:val="00F7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9DF5A"/>
  <w15:docId w15:val="{C1657E2D-C3F9-4504-9747-EAE18695A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C395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C3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">
    <w:name w:val="Body Text"/>
    <w:basedOn w:val="Navaden"/>
    <w:link w:val="TelobesedilaZnak"/>
    <w:rsid w:val="003C395D"/>
    <w:pPr>
      <w:spacing w:after="0" w:line="240" w:lineRule="auto"/>
      <w:jc w:val="center"/>
    </w:pPr>
    <w:rPr>
      <w:rFonts w:ascii="Comic Sans MS" w:eastAsia="Times New Roman" w:hAnsi="Comic Sans MS" w:cs="Times New Roman"/>
      <w:color w:val="808000"/>
      <w:sz w:val="40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3C395D"/>
    <w:rPr>
      <w:rFonts w:ascii="Comic Sans MS" w:eastAsia="Times New Roman" w:hAnsi="Comic Sans MS" w:cs="Times New Roman"/>
      <w:color w:val="808000"/>
      <w:sz w:val="40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3C3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C395D"/>
  </w:style>
  <w:style w:type="paragraph" w:styleId="Odstavekseznama">
    <w:name w:val="List Paragraph"/>
    <w:basedOn w:val="Navaden"/>
    <w:uiPriority w:val="34"/>
    <w:qFormat/>
    <w:rsid w:val="003C395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C3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C39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neza</dc:creator>
  <cp:keywords/>
  <dc:description/>
  <cp:lastModifiedBy>Vida Juvan</cp:lastModifiedBy>
  <cp:revision>37</cp:revision>
  <cp:lastPrinted>2019-12-04T09:35:00Z</cp:lastPrinted>
  <dcterms:created xsi:type="dcterms:W3CDTF">2018-09-09T23:47:00Z</dcterms:created>
  <dcterms:modified xsi:type="dcterms:W3CDTF">2019-12-04T09:35:00Z</dcterms:modified>
</cp:coreProperties>
</file>